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  <w:r w:rsidRPr="00CE6ABA">
        <w:rPr>
          <w:b/>
          <w:bCs/>
          <w:sz w:val="24"/>
          <w:szCs w:val="24"/>
        </w:rPr>
        <w:t xml:space="preserve">ÁTLÁTHATÓSÁGI  NYILATKOZAT </w:t>
      </w:r>
    </w:p>
    <w:p w:rsidR="003B0DC2" w:rsidRPr="00CE6ABA" w:rsidRDefault="003B0DC2" w:rsidP="003B0DC2">
      <w:pPr>
        <w:spacing w:after="200"/>
        <w:jc w:val="center"/>
        <w:rPr>
          <w:b/>
          <w:sz w:val="24"/>
          <w:szCs w:val="24"/>
        </w:rPr>
      </w:pPr>
      <w:r w:rsidRPr="00CE6ABA">
        <w:rPr>
          <w:b/>
          <w:sz w:val="24"/>
          <w:szCs w:val="24"/>
        </w:rPr>
        <w:t xml:space="preserve">gazdálkodó szervezetek részére </w:t>
      </w:r>
    </w:p>
    <w:p w:rsidR="003B0DC2" w:rsidRPr="00CE6ABA" w:rsidRDefault="003B0DC2" w:rsidP="003B0DC2">
      <w:pPr>
        <w:spacing w:after="200"/>
        <w:jc w:val="center"/>
        <w:rPr>
          <w:b/>
          <w:bCs/>
          <w:sz w:val="24"/>
          <w:szCs w:val="24"/>
        </w:rPr>
      </w:pPr>
    </w:p>
    <w:p w:rsidR="003B0DC2" w:rsidRPr="00CE6ABA" w:rsidRDefault="003B0DC2" w:rsidP="003B0DC2">
      <w:pPr>
        <w:spacing w:after="20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 xml:space="preserve">Alulírott </w:t>
      </w:r>
      <w:r w:rsidR="00AE58C5">
        <w:rPr>
          <w:b/>
          <w:bCs/>
          <w:sz w:val="24"/>
          <w:szCs w:val="24"/>
        </w:rPr>
        <w:t>…………………</w:t>
      </w:r>
      <w:r w:rsidR="00945241" w:rsidRPr="00945241">
        <w:rPr>
          <w:b/>
          <w:bCs/>
          <w:sz w:val="24"/>
          <w:szCs w:val="24"/>
        </w:rPr>
        <w:t>.</w:t>
      </w:r>
      <w:r w:rsidRPr="00CE6ABA">
        <w:rPr>
          <w:bCs/>
          <w:sz w:val="24"/>
          <w:szCs w:val="24"/>
        </w:rPr>
        <w:t xml:space="preserve"> (székhely: </w:t>
      </w:r>
      <w:r w:rsidR="00AE58C5">
        <w:rPr>
          <w:sz w:val="24"/>
          <w:szCs w:val="24"/>
        </w:rPr>
        <w:t>…………………………….</w:t>
      </w:r>
      <w:r w:rsidRPr="00CE6ABA">
        <w:rPr>
          <w:bCs/>
          <w:sz w:val="24"/>
          <w:szCs w:val="24"/>
        </w:rPr>
        <w:t xml:space="preserve">, </w:t>
      </w:r>
      <w:r w:rsidR="00945241">
        <w:rPr>
          <w:sz w:val="24"/>
          <w:szCs w:val="24"/>
        </w:rPr>
        <w:t xml:space="preserve">Adószám: </w:t>
      </w:r>
      <w:r w:rsidR="00AE58C5">
        <w:rPr>
          <w:sz w:val="24"/>
          <w:szCs w:val="24"/>
        </w:rPr>
        <w:t>……………………</w:t>
      </w:r>
      <w:r w:rsidR="00945241">
        <w:rPr>
          <w:sz w:val="24"/>
          <w:szCs w:val="24"/>
        </w:rPr>
        <w:t xml:space="preserve">, </w:t>
      </w:r>
      <w:r w:rsidRPr="00CE6ABA">
        <w:rPr>
          <w:bCs/>
          <w:sz w:val="24"/>
          <w:szCs w:val="24"/>
        </w:rPr>
        <w:t>képvisel</w:t>
      </w:r>
      <w:r w:rsidR="00945241">
        <w:rPr>
          <w:bCs/>
          <w:sz w:val="24"/>
          <w:szCs w:val="24"/>
        </w:rPr>
        <w:t>i</w:t>
      </w:r>
      <w:r w:rsidRPr="00CE6ABA">
        <w:rPr>
          <w:bCs/>
          <w:sz w:val="24"/>
          <w:szCs w:val="24"/>
        </w:rPr>
        <w:t xml:space="preserve">: </w:t>
      </w:r>
      <w:r w:rsidR="00AE58C5">
        <w:rPr>
          <w:bCs/>
          <w:sz w:val="24"/>
          <w:szCs w:val="24"/>
        </w:rPr>
        <w:t>……………………..</w:t>
      </w:r>
      <w:r w:rsidRPr="00CE6ABA">
        <w:rPr>
          <w:bCs/>
          <w:sz w:val="24"/>
          <w:szCs w:val="24"/>
        </w:rPr>
        <w:t xml:space="preserve">) képviseletében kijelentem, hogy a Társasággal szemben az állami vagyonról szóló 2007. évi CVI. törvény 25. § (1) bekezdésében rögzített kizáró okok nem állnak fenn. Kijelentem továbbá, hogy az ajánlattevő Társaságunk </w:t>
      </w:r>
      <w:r w:rsidRPr="00CE6ABA">
        <w:rPr>
          <w:sz w:val="24"/>
          <w:szCs w:val="24"/>
        </w:rPr>
        <w:t xml:space="preserve">a nemzeti vagyonról szóló </w:t>
      </w:r>
      <w:r w:rsidRPr="00CE6ABA">
        <w:rPr>
          <w:bCs/>
          <w:sz w:val="24"/>
          <w:szCs w:val="24"/>
        </w:rPr>
        <w:t>2011. évi CXCVI. törvény 3. § (1) bekezdés 1. pontja szerinti átlátható szervezetnek minősül a következők szerint: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megismerhető.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360"/>
        <w:jc w:val="both"/>
        <w:rPr>
          <w:sz w:val="24"/>
          <w:szCs w:val="24"/>
        </w:rPr>
      </w:pPr>
      <w:r w:rsidRPr="00CE6ABA">
        <w:rPr>
          <w:sz w:val="24"/>
          <w:szCs w:val="24"/>
        </w:rPr>
        <w:t xml:space="preserve">Az általam képviselt szervezetnek a </w:t>
      </w:r>
      <w:r w:rsidRPr="00CE6ABA">
        <w:rPr>
          <w:bCs/>
          <w:sz w:val="24"/>
          <w:szCs w:val="24"/>
        </w:rPr>
        <w:t xml:space="preserve">pénzmosás és a terrorizmus finanszírozása megelőzéséről és megakadályozásáról szóló </w:t>
      </w:r>
      <w:r w:rsidRPr="00CE6ABA">
        <w:rPr>
          <w:sz w:val="24"/>
          <w:szCs w:val="24"/>
        </w:rPr>
        <w:t>2007. évi CXXXVI. törvény 3. § r)</w:t>
      </w:r>
      <w:r w:rsidRPr="00CE6ABA">
        <w:rPr>
          <w:sz w:val="24"/>
          <w:szCs w:val="24"/>
          <w:vertAlign w:val="superscript"/>
        </w:rPr>
        <w:t xml:space="preserve"> </w:t>
      </w:r>
      <w:r w:rsidRPr="00CE6ABA">
        <w:rPr>
          <w:sz w:val="24"/>
          <w:szCs w:val="24"/>
        </w:rPr>
        <w:t>pontja alapján a következő természetes személy(ek) a tényleges tulajdonosa(i):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065"/>
        <w:gridCol w:w="2456"/>
        <w:gridCol w:w="1979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Tényleges tulajdonos</w:t>
            </w: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Adószám/adóazonosító</w:t>
            </w: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Tulajdoni hányad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6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van: </w:t>
      </w:r>
    </w:p>
    <w:p w:rsidR="003B0DC2" w:rsidRPr="00CE6ABA" w:rsidRDefault="003B0DC2" w:rsidP="003B0DC2">
      <w:pPr>
        <w:spacing w:after="200"/>
        <w:ind w:left="36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………………………………………………………………………………………………….</w:t>
      </w: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B0DC2" w:rsidRPr="00CE6ABA" w:rsidRDefault="003B0DC2" w:rsidP="003B0DC2">
      <w:pPr>
        <w:spacing w:after="200"/>
        <w:ind w:left="810"/>
        <w:contextualSpacing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numPr>
          <w:ilvl w:val="0"/>
          <w:numId w:val="3"/>
        </w:numPr>
        <w:spacing w:after="200"/>
        <w:contextualSpacing/>
        <w:jc w:val="both"/>
        <w:rPr>
          <w:bCs/>
          <w:sz w:val="24"/>
          <w:szCs w:val="24"/>
        </w:rPr>
      </w:pPr>
      <w:r w:rsidRPr="00CE6ABA">
        <w:rPr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CE6ABA">
        <w:rPr>
          <w:i/>
          <w:iCs/>
          <w:sz w:val="24"/>
          <w:szCs w:val="24"/>
        </w:rPr>
        <w:t xml:space="preserve">a), b) </w:t>
      </w:r>
      <w:r w:rsidRPr="00CE6ABA">
        <w:rPr>
          <w:sz w:val="24"/>
          <w:szCs w:val="24"/>
        </w:rPr>
        <w:t xml:space="preserve">és </w:t>
      </w:r>
      <w:r w:rsidRPr="00CE6ABA">
        <w:rPr>
          <w:i/>
          <w:iCs/>
          <w:sz w:val="24"/>
          <w:szCs w:val="24"/>
        </w:rPr>
        <w:t xml:space="preserve">c) </w:t>
      </w:r>
      <w:r w:rsidRPr="00CE6ABA">
        <w:rPr>
          <w:sz w:val="24"/>
          <w:szCs w:val="24"/>
        </w:rPr>
        <w:t>pont szerinti feltételek fennállnak.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402"/>
        <w:gridCol w:w="1843"/>
        <w:gridCol w:w="1705"/>
        <w:gridCol w:w="1550"/>
      </w:tblGrid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Sor</w:t>
            </w: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Gazdálkodó szervezet neve</w:t>
            </w: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 xml:space="preserve">Adószáma </w:t>
            </w: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Részesedése %</w:t>
            </w: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center"/>
              <w:rPr>
                <w:sz w:val="24"/>
                <w:szCs w:val="24"/>
              </w:rPr>
            </w:pPr>
            <w:r w:rsidRPr="00CE6ABA">
              <w:rPr>
                <w:sz w:val="24"/>
                <w:szCs w:val="24"/>
              </w:rPr>
              <w:t>Adóilletősége</w:t>
            </w: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  <w:tr w:rsidR="003B0DC2" w:rsidRPr="00CE6ABA" w:rsidTr="006F07A5">
        <w:tc>
          <w:tcPr>
            <w:tcW w:w="56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B0DC2" w:rsidRPr="00CE6ABA" w:rsidRDefault="003B0DC2" w:rsidP="006F07A5">
            <w:pPr>
              <w:jc w:val="both"/>
              <w:rPr>
                <w:sz w:val="24"/>
                <w:szCs w:val="24"/>
              </w:rPr>
            </w:pPr>
          </w:p>
        </w:tc>
      </w:tr>
    </w:tbl>
    <w:p w:rsidR="003B0DC2" w:rsidRDefault="003B0DC2" w:rsidP="003B0DC2">
      <w:pPr>
        <w:spacing w:after="200"/>
        <w:jc w:val="both"/>
        <w:rPr>
          <w:sz w:val="24"/>
          <w:szCs w:val="24"/>
        </w:rPr>
      </w:pPr>
      <w:r w:rsidRPr="00CE6ABA">
        <w:rPr>
          <w:bCs/>
          <w:sz w:val="24"/>
          <w:szCs w:val="24"/>
        </w:rPr>
        <w:t xml:space="preserve"> </w:t>
      </w:r>
      <w:r w:rsidRPr="00CE6ABA">
        <w:rPr>
          <w:sz w:val="24"/>
          <w:szCs w:val="24"/>
        </w:rPr>
        <w:t>A fenti átláthatósági nyilatkozatot adó gazdálkodó szervezet törvényes képviselőjeként tudomásul veszem, hogy a társaság tulajdonosi szerkezetének változása esetén a gazdasági szervezet köteles 8 napon belül tájékoztatni a Nemzeti Agrárkutatási és Innovációs Központot az átláthatósági nyilatkozatban foglalt adatok változásairól.</w:t>
      </w:r>
    </w:p>
    <w:p w:rsidR="003B0DC2" w:rsidRPr="00CE6ABA" w:rsidRDefault="003B0DC2" w:rsidP="003B0DC2">
      <w:pPr>
        <w:spacing w:after="200"/>
        <w:jc w:val="both"/>
        <w:rPr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>Kelt: ………….., 201</w:t>
      </w:r>
      <w:r w:rsidR="0061038A">
        <w:rPr>
          <w:bCs/>
          <w:sz w:val="24"/>
          <w:szCs w:val="24"/>
        </w:rPr>
        <w:t>9</w:t>
      </w:r>
      <w:r w:rsidRPr="00CE6ABA">
        <w:rPr>
          <w:bCs/>
          <w:sz w:val="24"/>
          <w:szCs w:val="24"/>
        </w:rPr>
        <w:t>. ……………………….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………………………………</w:t>
      </w:r>
    </w:p>
    <w:p w:rsidR="003B0DC2" w:rsidRPr="00CE6ABA" w:rsidRDefault="003B0DC2" w:rsidP="003B0DC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</w:r>
      <w:r w:rsidRPr="00CE6ABA">
        <w:rPr>
          <w:bCs/>
          <w:sz w:val="24"/>
          <w:szCs w:val="24"/>
        </w:rPr>
        <w:tab/>
        <w:t>cégszerű aláírás</w:t>
      </w: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D9" w:rsidRDefault="00124DD9">
      <w:r>
        <w:separator/>
      </w:r>
    </w:p>
  </w:endnote>
  <w:endnote w:type="continuationSeparator" w:id="0">
    <w:p w:rsidR="00124DD9" w:rsidRDefault="0012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39" w:rsidRDefault="00606D39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24DD9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24DD9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D9" w:rsidRDefault="00124DD9">
      <w:r>
        <w:separator/>
      </w:r>
    </w:p>
  </w:footnote>
  <w:footnote w:type="continuationSeparator" w:id="0">
    <w:p w:rsidR="00124DD9" w:rsidRDefault="0012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A51"/>
    <w:rsid w:val="00000340"/>
    <w:rsid w:val="000160EE"/>
    <w:rsid w:val="000534C5"/>
    <w:rsid w:val="00056313"/>
    <w:rsid w:val="00062DC2"/>
    <w:rsid w:val="00063047"/>
    <w:rsid w:val="000648EA"/>
    <w:rsid w:val="000670C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24DD9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1667"/>
    <w:rsid w:val="00422BAB"/>
    <w:rsid w:val="004332A2"/>
    <w:rsid w:val="00437218"/>
    <w:rsid w:val="004466B5"/>
    <w:rsid w:val="00460D79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06D39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1629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14365"/>
    <w:rsid w:val="00931CE8"/>
    <w:rsid w:val="00943632"/>
    <w:rsid w:val="00945241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AE58C5"/>
    <w:rsid w:val="00B338E9"/>
    <w:rsid w:val="00B56DE8"/>
    <w:rsid w:val="00B801BA"/>
    <w:rsid w:val="00B90EE9"/>
    <w:rsid w:val="00B92CB4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CD53B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26"/>
    <w:rsid w:val="00E115BF"/>
    <w:rsid w:val="00E22A03"/>
    <w:rsid w:val="00E24333"/>
    <w:rsid w:val="00E4164F"/>
    <w:rsid w:val="00E57FCA"/>
    <w:rsid w:val="00E63C94"/>
    <w:rsid w:val="00E74E06"/>
    <w:rsid w:val="00E9456F"/>
    <w:rsid w:val="00ED5E44"/>
    <w:rsid w:val="00EE0A69"/>
    <w:rsid w:val="00F070B0"/>
    <w:rsid w:val="00F07CB6"/>
    <w:rsid w:val="00F3354A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DF29-0C85-46FD-90B5-9B906F2F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1921</Characters>
  <Application>Microsoft Office Word</Application>
  <DocSecurity>0</DocSecurity>
  <Lines>61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NAIK</cp:lastModifiedBy>
  <cp:revision>2</cp:revision>
  <cp:lastPrinted>2019-03-27T05:56:00Z</cp:lastPrinted>
  <dcterms:created xsi:type="dcterms:W3CDTF">2019-05-30T14:11:00Z</dcterms:created>
  <dcterms:modified xsi:type="dcterms:W3CDTF">2019-05-30T14:11:00Z</dcterms:modified>
</cp:coreProperties>
</file>